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43" w:rsidRPr="00311EA9" w:rsidRDefault="000E4843" w:rsidP="000E484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ЗАКЛЮЧЕНИЕ</w:t>
      </w:r>
    </w:p>
    <w:p w:rsidR="000E4843" w:rsidRPr="00311EA9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B21D39" w:rsidRDefault="00B21D39" w:rsidP="00B21D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A1485">
        <w:rPr>
          <w:rFonts w:ascii="Arial" w:hAnsi="Arial" w:cs="Arial"/>
          <w:b/>
          <w:sz w:val="22"/>
          <w:szCs w:val="22"/>
          <w:u w:val="single"/>
        </w:rPr>
        <w:t xml:space="preserve">проекта постановления Администрации Верхнекетского </w:t>
      </w:r>
      <w:r w:rsidRPr="00FA5857">
        <w:rPr>
          <w:rFonts w:ascii="Arial" w:hAnsi="Arial" w:cs="Arial"/>
          <w:b/>
          <w:sz w:val="22"/>
          <w:szCs w:val="22"/>
          <w:u w:val="single"/>
        </w:rPr>
        <w:t xml:space="preserve">района </w:t>
      </w:r>
      <w:r w:rsidRPr="00882EDD">
        <w:rPr>
          <w:rFonts w:ascii="Arial" w:hAnsi="Arial" w:cs="Arial"/>
          <w:b/>
          <w:sz w:val="22"/>
          <w:szCs w:val="22"/>
          <w:u w:val="single"/>
        </w:rPr>
        <w:t>«</w:t>
      </w:r>
      <w:r w:rsidRPr="00882EDD">
        <w:rPr>
          <w:rFonts w:ascii="Arial" w:hAnsi="Arial" w:cs="Arial"/>
          <w:b/>
          <w:bCs/>
          <w:iCs/>
          <w:sz w:val="24"/>
          <w:szCs w:val="24"/>
          <w:u w:val="single"/>
        </w:rPr>
        <w:t>О внесении изменений в постановление Администрации Верхнекетского района от 16.07.2021 №578 «Об утверждении Порядка предоставления субсидий победителям конкурса «Становление» в Верхнекетском районе</w:t>
      </w:r>
      <w:r w:rsidRPr="00882EDD">
        <w:rPr>
          <w:rFonts w:ascii="Arial" w:hAnsi="Arial" w:cs="Arial"/>
          <w:b/>
          <w:sz w:val="22"/>
          <w:szCs w:val="22"/>
          <w:u w:val="single"/>
        </w:rPr>
        <w:t>»</w:t>
      </w:r>
      <w:r w:rsidRPr="000A1485">
        <w:rPr>
          <w:rFonts w:ascii="Arial" w:hAnsi="Arial" w:cs="Arial"/>
          <w:b/>
          <w:sz w:val="22"/>
          <w:szCs w:val="22"/>
        </w:rPr>
        <w:t xml:space="preserve"> </w:t>
      </w:r>
    </w:p>
    <w:p w:rsidR="000E4843" w:rsidRPr="00311EA9" w:rsidRDefault="00D71B8D" w:rsidP="00B21D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</w:t>
      </w:r>
      <w:r w:rsidR="000E4843" w:rsidRPr="00311EA9">
        <w:rPr>
          <w:rFonts w:ascii="Arial" w:hAnsi="Arial" w:cs="Arial"/>
        </w:rPr>
        <w:t>(наименование проекта муниципального нормативного правового акта)</w:t>
      </w:r>
    </w:p>
    <w:p w:rsidR="000E4843" w:rsidRPr="00BD292F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292F">
        <w:rPr>
          <w:rFonts w:ascii="Arial" w:hAnsi="Arial" w:cs="Arial"/>
          <w:sz w:val="22"/>
          <w:szCs w:val="22"/>
        </w:rPr>
        <w:t xml:space="preserve">Отдел социально-экономического развития Администрации Верхнекетского района, как уполномоченный орган в области оценки регулирующего воздействия проектов муниципальных нормативных правовых актов, рассмотрел проект </w:t>
      </w:r>
    </w:p>
    <w:p w:rsidR="00B21D39" w:rsidRDefault="00B21D39" w:rsidP="00B21D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21D39">
        <w:rPr>
          <w:rFonts w:ascii="Arial" w:hAnsi="Arial" w:cs="Arial"/>
          <w:b/>
          <w:sz w:val="22"/>
          <w:szCs w:val="22"/>
        </w:rPr>
        <w:t>постановлени</w:t>
      </w:r>
      <w:r>
        <w:rPr>
          <w:rFonts w:ascii="Arial" w:hAnsi="Arial" w:cs="Arial"/>
          <w:b/>
          <w:sz w:val="22"/>
          <w:szCs w:val="22"/>
        </w:rPr>
        <w:t>е</w:t>
      </w:r>
      <w:r w:rsidRPr="00B21D39">
        <w:rPr>
          <w:rFonts w:ascii="Arial" w:hAnsi="Arial" w:cs="Arial"/>
          <w:b/>
          <w:sz w:val="22"/>
          <w:szCs w:val="22"/>
        </w:rPr>
        <w:t xml:space="preserve"> Администрации Верхнекетского района «О внесении изменений в постановление Администрации Верхнекетского района от 16.07.2021 №578 «Об утверждении Порядка предоставления субсидий победителям конкурса «Становление» в Верхнекетском районе»</w:t>
      </w:r>
    </w:p>
    <w:p w:rsidR="000E4843" w:rsidRPr="00311EA9" w:rsidRDefault="00B21D39" w:rsidP="00B21D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D39">
        <w:rPr>
          <w:rFonts w:ascii="Arial" w:hAnsi="Arial" w:cs="Arial"/>
          <w:b/>
          <w:sz w:val="22"/>
          <w:szCs w:val="22"/>
        </w:rPr>
        <w:t xml:space="preserve"> </w:t>
      </w:r>
      <w:r w:rsidR="000E4843" w:rsidRPr="00311EA9">
        <w:rPr>
          <w:rFonts w:ascii="Arial" w:hAnsi="Arial" w:cs="Arial"/>
        </w:rPr>
        <w:t>(наименование проекта нормативного правового акта)</w:t>
      </w:r>
    </w:p>
    <w:p w:rsidR="000E4843" w:rsidRPr="00BD292F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D292F">
        <w:rPr>
          <w:rFonts w:ascii="Arial" w:hAnsi="Arial" w:cs="Arial"/>
          <w:b/>
          <w:sz w:val="22"/>
          <w:szCs w:val="22"/>
        </w:rPr>
        <w:t>(далее – проект акта), подготовленный и направленный для подготовки настоящего заключения</w:t>
      </w:r>
      <w:r w:rsidR="001F0295" w:rsidRPr="00BD292F">
        <w:rPr>
          <w:rFonts w:ascii="Arial" w:hAnsi="Arial" w:cs="Arial"/>
          <w:b/>
          <w:sz w:val="22"/>
          <w:szCs w:val="22"/>
        </w:rPr>
        <w:t xml:space="preserve"> отделом социально-экономического развития Администрации Верхнекетского района</w:t>
      </w:r>
    </w:p>
    <w:p w:rsidR="000E4843" w:rsidRPr="00BD292F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11EA9">
        <w:rPr>
          <w:rFonts w:ascii="Arial" w:hAnsi="Arial" w:cs="Arial"/>
        </w:rPr>
        <w:t>(наименование органа или структурного подразделения Администрации Верхнекетского района, иного органа местного самоуправления Администрации Верхнекетского района, иного субъекта правотворческой инициативы)</w:t>
      </w:r>
      <w:r w:rsidRPr="00311EA9">
        <w:rPr>
          <w:rFonts w:ascii="Arial" w:hAnsi="Arial" w:cs="Arial"/>
          <w:sz w:val="24"/>
          <w:szCs w:val="24"/>
        </w:rPr>
        <w:t xml:space="preserve"> </w:t>
      </w:r>
      <w:r w:rsidRPr="00BD292F">
        <w:rPr>
          <w:rFonts w:ascii="Arial" w:hAnsi="Arial" w:cs="Arial"/>
          <w:b/>
          <w:sz w:val="22"/>
          <w:szCs w:val="22"/>
        </w:rPr>
        <w:t>(далее - Разработчик), и сообщает следующее.</w:t>
      </w:r>
    </w:p>
    <w:p w:rsidR="000E4843" w:rsidRPr="00BD292F" w:rsidRDefault="000E4843" w:rsidP="000E4843">
      <w:pPr>
        <w:pStyle w:val="ConsPlusNonformat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D292F">
        <w:rPr>
          <w:rFonts w:ascii="Arial" w:hAnsi="Arial" w:cs="Arial"/>
          <w:b/>
          <w:sz w:val="22"/>
          <w:szCs w:val="22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0E4843" w:rsidRPr="00BD292F" w:rsidRDefault="000E4843" w:rsidP="000E4843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 w:rsidRPr="00BD292F">
        <w:rPr>
          <w:rFonts w:ascii="Arial" w:hAnsi="Arial" w:cs="Arial"/>
          <w:b/>
          <w:sz w:val="22"/>
          <w:szCs w:val="22"/>
        </w:rPr>
        <w:t>с ____</w:t>
      </w:r>
      <w:r w:rsidR="00973780">
        <w:rPr>
          <w:rFonts w:ascii="Arial" w:hAnsi="Arial" w:cs="Arial"/>
          <w:b/>
          <w:sz w:val="22"/>
          <w:szCs w:val="22"/>
          <w:u w:val="single"/>
        </w:rPr>
        <w:t>23</w:t>
      </w:r>
      <w:r w:rsidR="00B21D39">
        <w:rPr>
          <w:rFonts w:ascii="Arial" w:hAnsi="Arial" w:cs="Arial"/>
          <w:b/>
          <w:sz w:val="22"/>
          <w:szCs w:val="22"/>
          <w:u w:val="single"/>
        </w:rPr>
        <w:t>.05.2022</w:t>
      </w:r>
      <w:r w:rsidR="00B21D39">
        <w:rPr>
          <w:rFonts w:ascii="Arial" w:hAnsi="Arial" w:cs="Arial"/>
          <w:b/>
          <w:sz w:val="22"/>
          <w:szCs w:val="22"/>
        </w:rPr>
        <w:t xml:space="preserve">_____ по </w:t>
      </w:r>
      <w:r w:rsidR="00CB3720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B21D39">
        <w:rPr>
          <w:rFonts w:ascii="Arial" w:hAnsi="Arial" w:cs="Arial"/>
          <w:b/>
          <w:sz w:val="22"/>
          <w:szCs w:val="22"/>
        </w:rPr>
        <w:t xml:space="preserve">            </w:t>
      </w:r>
      <w:r w:rsidR="00973780">
        <w:rPr>
          <w:rFonts w:ascii="Arial" w:hAnsi="Arial" w:cs="Arial"/>
          <w:b/>
          <w:sz w:val="22"/>
          <w:szCs w:val="22"/>
          <w:u w:val="single"/>
        </w:rPr>
        <w:t>03</w:t>
      </w:r>
      <w:r w:rsidR="00B21D39">
        <w:rPr>
          <w:rFonts w:ascii="Arial" w:hAnsi="Arial" w:cs="Arial"/>
          <w:b/>
          <w:sz w:val="22"/>
          <w:szCs w:val="22"/>
          <w:u w:val="single"/>
        </w:rPr>
        <w:t>.06.2022</w:t>
      </w:r>
      <w:r w:rsidRPr="00BD292F">
        <w:rPr>
          <w:rFonts w:ascii="Arial" w:hAnsi="Arial" w:cs="Arial"/>
          <w:b/>
          <w:sz w:val="22"/>
          <w:szCs w:val="22"/>
        </w:rPr>
        <w:t>______________.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    (дата начала публичных консультаций)                 (дата окончания публичных консультаций) </w:t>
      </w:r>
    </w:p>
    <w:p w:rsidR="00917689" w:rsidRPr="00BD292F" w:rsidRDefault="000E4843" w:rsidP="00917689">
      <w:pPr>
        <w:pStyle w:val="ConsPlusNonforma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D292F">
        <w:rPr>
          <w:rFonts w:ascii="Arial" w:hAnsi="Arial" w:cs="Arial"/>
          <w:b/>
          <w:sz w:val="22"/>
          <w:szCs w:val="22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917689" w:rsidRPr="00BD292F">
        <w:rPr>
          <w:rFonts w:ascii="Arial" w:hAnsi="Arial" w:cs="Arial"/>
          <w:b/>
          <w:sz w:val="22"/>
          <w:szCs w:val="22"/>
          <w:u w:val="single"/>
        </w:rPr>
        <w:t>http://vkt.tomsk.ru/administration/munakt/otsenka-reguliruyushchego-vozdeystviya-i-ekspertiza/publichnye-konsultatsii.php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>(полный электронный адрес размещения проекта акта в информационно-телекоммуникационной сети «Интернет»)</w:t>
      </w:r>
    </w:p>
    <w:p w:rsidR="000E4843" w:rsidRPr="00B21D39" w:rsidRDefault="000E4843" w:rsidP="00B21D39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BD292F">
        <w:rPr>
          <w:rFonts w:ascii="Arial" w:hAnsi="Arial" w:cs="Arial"/>
          <w:sz w:val="22"/>
          <w:szCs w:val="22"/>
        </w:rPr>
        <w:t>В ходе подготовки настоящего заключения</w:t>
      </w:r>
      <w:r w:rsidR="00B21D39">
        <w:rPr>
          <w:rFonts w:ascii="Arial" w:hAnsi="Arial" w:cs="Arial"/>
          <w:sz w:val="22"/>
          <w:szCs w:val="22"/>
        </w:rPr>
        <w:t xml:space="preserve"> дополнительные </w:t>
      </w:r>
      <w:r w:rsidR="00F8087A" w:rsidRPr="00B21D39">
        <w:rPr>
          <w:rFonts w:ascii="Arial" w:hAnsi="Arial" w:cs="Arial"/>
          <w:sz w:val="22"/>
          <w:szCs w:val="22"/>
        </w:rPr>
        <w:t>публичные консультации уполномоченным органом не проводились</w:t>
      </w:r>
      <w:r w:rsidR="00B21D39">
        <w:rPr>
          <w:rFonts w:ascii="Arial" w:hAnsi="Arial" w:cs="Arial"/>
          <w:sz w:val="22"/>
          <w:szCs w:val="22"/>
        </w:rPr>
        <w:t>.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87A">
        <w:rPr>
          <w:rFonts w:ascii="Arial" w:hAnsi="Arial" w:cs="Arial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  <w:r w:rsidRPr="00F8087A">
        <w:rPr>
          <w:rFonts w:ascii="Arial" w:hAnsi="Arial" w:cs="Arial"/>
          <w:sz w:val="24"/>
          <w:szCs w:val="24"/>
        </w:rPr>
        <w:t>.</w:t>
      </w:r>
    </w:p>
    <w:p w:rsidR="000E4843" w:rsidRDefault="000E4843" w:rsidP="000E48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9006B">
        <w:rPr>
          <w:rFonts w:ascii="Arial" w:hAnsi="Arial" w:cs="Arial"/>
          <w:sz w:val="24"/>
          <w:szCs w:val="24"/>
        </w:rPr>
        <w:t>На основе информации, представленной разработчиком в сводном отчете о проведенной оценке регулирующего воздействия проекта акта, уполномоченным о</w:t>
      </w:r>
      <w:r w:rsidR="00B21D39">
        <w:rPr>
          <w:rFonts w:ascii="Arial" w:hAnsi="Arial" w:cs="Arial"/>
          <w:sz w:val="24"/>
          <w:szCs w:val="24"/>
        </w:rPr>
        <w:t xml:space="preserve">рганом сделаны следующие выводы: в сроки, отведенные на проведение публичных консультации, предложений и замечаний к проекту акта не поступило. Сводный отчет по результатам публичных консультаций прилагается. </w:t>
      </w:r>
    </w:p>
    <w:p w:rsidR="00834E1A" w:rsidRPr="00A9006B" w:rsidRDefault="00834E1A" w:rsidP="000E48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006B">
        <w:rPr>
          <w:rFonts w:ascii="Arial" w:hAnsi="Arial" w:cs="Arial"/>
          <w:sz w:val="24"/>
          <w:szCs w:val="24"/>
        </w:rPr>
        <w:t>Решение проблемы</w:t>
      </w:r>
      <w:r w:rsidR="008B78B3" w:rsidRPr="00A9006B">
        <w:rPr>
          <w:rFonts w:ascii="Arial" w:hAnsi="Arial" w:cs="Arial"/>
          <w:sz w:val="24"/>
          <w:szCs w:val="24"/>
        </w:rPr>
        <w:t>, такой как</w:t>
      </w:r>
      <w:r w:rsidRPr="00A9006B">
        <w:rPr>
          <w:rFonts w:ascii="Arial" w:hAnsi="Arial" w:cs="Arial"/>
          <w:sz w:val="24"/>
          <w:szCs w:val="24"/>
        </w:rPr>
        <w:t xml:space="preserve"> о</w:t>
      </w:r>
      <w:r w:rsidR="005F1C4F" w:rsidRPr="00A9006B">
        <w:rPr>
          <w:rFonts w:ascii="Arial" w:hAnsi="Arial" w:cs="Arial"/>
          <w:sz w:val="24"/>
          <w:szCs w:val="24"/>
        </w:rPr>
        <w:t>тсутствие актуальной информации о наличии инфраструктуры и (или) ресурсов в форме инвестиционных предложений, а также информации о</w:t>
      </w:r>
      <w:r w:rsidR="002B2B53" w:rsidRPr="00A9006B">
        <w:rPr>
          <w:rFonts w:ascii="Arial" w:hAnsi="Arial" w:cs="Arial"/>
          <w:sz w:val="24"/>
          <w:szCs w:val="24"/>
        </w:rPr>
        <w:t xml:space="preserve"> реализуемых</w:t>
      </w:r>
      <w:r w:rsidR="005F1C4F" w:rsidRPr="00A9006B">
        <w:rPr>
          <w:rFonts w:ascii="Arial" w:hAnsi="Arial" w:cs="Arial"/>
          <w:sz w:val="24"/>
          <w:szCs w:val="24"/>
        </w:rPr>
        <w:t xml:space="preserve"> инвестиционных процессах, протекающих на территории района в форме информации о реализуемых инвестиционных проектах, размещенной в доступной фор</w:t>
      </w:r>
      <w:r w:rsidR="008B78B3" w:rsidRPr="00A9006B">
        <w:rPr>
          <w:rFonts w:ascii="Arial" w:hAnsi="Arial" w:cs="Arial"/>
          <w:sz w:val="24"/>
          <w:szCs w:val="24"/>
        </w:rPr>
        <w:t>ме для по</w:t>
      </w:r>
      <w:r w:rsidR="009F58B6" w:rsidRPr="00A9006B">
        <w:rPr>
          <w:rFonts w:ascii="Arial" w:hAnsi="Arial" w:cs="Arial"/>
          <w:sz w:val="24"/>
          <w:szCs w:val="24"/>
        </w:rPr>
        <w:t xml:space="preserve">тенциальных инвесторов, целесообразно через </w:t>
      </w:r>
      <w:r w:rsidR="00AA33AD" w:rsidRPr="00A9006B">
        <w:rPr>
          <w:rFonts w:ascii="Arial" w:hAnsi="Arial" w:cs="Arial"/>
          <w:sz w:val="24"/>
          <w:szCs w:val="24"/>
        </w:rPr>
        <w:t>формирование сводного документа, содержащего информацию о реализуемых инвестиционных проектах и инвестиционных предложениях на территории Верхнекетского района</w:t>
      </w:r>
      <w:proofErr w:type="gramEnd"/>
      <w:r w:rsidR="00AA33AD" w:rsidRPr="00A9006B">
        <w:rPr>
          <w:rFonts w:ascii="Arial" w:hAnsi="Arial" w:cs="Arial"/>
          <w:sz w:val="24"/>
          <w:szCs w:val="24"/>
        </w:rPr>
        <w:t xml:space="preserve"> с последующим размещением для свободного доступа на сайте Администрации Верхнекетского района.</w:t>
      </w:r>
    </w:p>
    <w:p w:rsidR="00CB3720" w:rsidRDefault="00CB3720" w:rsidP="00CB3720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CB3720">
        <w:rPr>
          <w:rFonts w:ascii="Arial" w:hAnsi="Arial" w:cs="Arial"/>
          <w:sz w:val="24"/>
          <w:szCs w:val="24"/>
        </w:rPr>
        <w:t xml:space="preserve">Отсутствие дополнительных финансовых вливаний на этапе становления бизнеса приводит к сокращению субъектов малого и среднего предпринимательства. </w:t>
      </w:r>
      <w:proofErr w:type="gramStart"/>
      <w:r w:rsidRPr="00CB3720">
        <w:rPr>
          <w:rFonts w:ascii="Arial" w:hAnsi="Arial" w:cs="Arial"/>
          <w:sz w:val="24"/>
          <w:szCs w:val="24"/>
        </w:rPr>
        <w:t xml:space="preserve">Данный НПА содержит механизм поддержки перспективных предпринимательских проектов на этапе их становления, а также порядок предоставления субсидии в финансового обеспечения затрат получателю </w:t>
      </w:r>
      <w:r w:rsidRPr="00CB3720">
        <w:rPr>
          <w:rFonts w:ascii="Arial" w:hAnsi="Arial" w:cs="Arial"/>
          <w:sz w:val="24"/>
          <w:szCs w:val="24"/>
        </w:rPr>
        <w:lastRenderedPageBreak/>
        <w:t xml:space="preserve">субсидии в связи с производством (реализацией) товаров, выполнением работ, оказанием услуг в рамках реализации предпринимательского проекта. </w:t>
      </w:r>
      <w:proofErr w:type="gramEnd"/>
    </w:p>
    <w:p w:rsidR="00EB6C17" w:rsidRPr="00CB3720" w:rsidRDefault="00CB3720" w:rsidP="00CB3720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CB3720">
        <w:rPr>
          <w:rFonts w:ascii="Arial" w:hAnsi="Arial" w:cs="Arial"/>
          <w:sz w:val="24"/>
          <w:szCs w:val="24"/>
        </w:rPr>
        <w:t>Отсутствие субсидий на реализацию перспективных предпринимательских проектов приводит к снижению количества хозяйствующих субъектов на территории района, рабочих мест и ухудшению развития территорий.</w:t>
      </w:r>
    </w:p>
    <w:p w:rsidR="0074027F" w:rsidRPr="00CB3720" w:rsidRDefault="0074027F" w:rsidP="00FD38DA">
      <w:pPr>
        <w:pStyle w:val="ConsPlusNormal"/>
        <w:ind w:firstLine="540"/>
        <w:jc w:val="both"/>
        <w:rPr>
          <w:sz w:val="24"/>
          <w:szCs w:val="24"/>
        </w:rPr>
      </w:pPr>
      <w:r w:rsidRPr="00CB3720">
        <w:rPr>
          <w:sz w:val="24"/>
          <w:szCs w:val="24"/>
        </w:rPr>
        <w:t>По итогам проведения оценки регулирующего воздействия проекта</w:t>
      </w:r>
      <w:r w:rsidR="00A9006B" w:rsidRPr="00CB3720">
        <w:rPr>
          <w:sz w:val="24"/>
          <w:szCs w:val="24"/>
        </w:rPr>
        <w:t xml:space="preserve"> акта</w:t>
      </w:r>
      <w:r w:rsidR="00B4411D" w:rsidRPr="00CB3720">
        <w:rPr>
          <w:sz w:val="24"/>
          <w:szCs w:val="24"/>
        </w:rPr>
        <w:t>, можно сделать вывод об отсутствии в нем положений, вводящих</w:t>
      </w:r>
      <w:r w:rsidR="00172C57" w:rsidRPr="00CB3720">
        <w:rPr>
          <w:sz w:val="24"/>
          <w:szCs w:val="24"/>
        </w:rPr>
        <w:t xml:space="preserve">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 и бюджета Верхнекетского района</w:t>
      </w:r>
      <w:r w:rsidRPr="00CB3720">
        <w:rPr>
          <w:sz w:val="24"/>
          <w:szCs w:val="24"/>
        </w:rPr>
        <w:t>.</w:t>
      </w:r>
    </w:p>
    <w:p w:rsidR="000E4843" w:rsidRPr="00A9006B" w:rsidRDefault="000E4843" w:rsidP="000E4843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Приложение: </w:t>
      </w:r>
      <w:r w:rsidR="00BD292F" w:rsidRPr="00BD292F">
        <w:rPr>
          <w:rFonts w:ascii="Arial" w:hAnsi="Arial" w:cs="Arial"/>
          <w:sz w:val="24"/>
          <w:szCs w:val="24"/>
          <w:u w:val="single"/>
        </w:rPr>
        <w:t>нет</w:t>
      </w:r>
      <w:r w:rsidRPr="00311EA9">
        <w:rPr>
          <w:rFonts w:ascii="Arial" w:hAnsi="Arial" w:cs="Arial"/>
          <w:sz w:val="24"/>
          <w:szCs w:val="24"/>
        </w:rPr>
        <w:t>________________________________________________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311EA9">
        <w:rPr>
          <w:rFonts w:ascii="Arial" w:hAnsi="Arial" w:cs="Arial"/>
        </w:rPr>
        <w:t>(реквизиты приложения)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</w:p>
    <w:p w:rsidR="00CB3720" w:rsidRDefault="00CB3720" w:rsidP="000E48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0E4843" w:rsidRPr="00702174">
        <w:rPr>
          <w:rFonts w:ascii="Arial" w:hAnsi="Arial" w:cs="Arial"/>
          <w:sz w:val="24"/>
          <w:szCs w:val="24"/>
        </w:rPr>
        <w:t xml:space="preserve">ачальник отдела </w:t>
      </w:r>
    </w:p>
    <w:p w:rsidR="00CB3720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2174">
        <w:rPr>
          <w:rFonts w:ascii="Arial" w:hAnsi="Arial" w:cs="Arial"/>
          <w:sz w:val="24"/>
          <w:szCs w:val="24"/>
        </w:rPr>
        <w:t>социально-экономического</w:t>
      </w:r>
      <w:r w:rsidR="00CB3720">
        <w:rPr>
          <w:rFonts w:ascii="Arial" w:hAnsi="Arial" w:cs="Arial"/>
          <w:sz w:val="24"/>
          <w:szCs w:val="24"/>
        </w:rPr>
        <w:t xml:space="preserve"> </w:t>
      </w:r>
      <w:r w:rsidRPr="00702174">
        <w:rPr>
          <w:rFonts w:ascii="Arial" w:hAnsi="Arial" w:cs="Arial"/>
          <w:sz w:val="24"/>
          <w:szCs w:val="24"/>
        </w:rPr>
        <w:t xml:space="preserve">развития </w:t>
      </w:r>
    </w:p>
    <w:p w:rsidR="00CB3720" w:rsidRDefault="000E4843" w:rsidP="00CB37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2174">
        <w:rPr>
          <w:rFonts w:ascii="Arial" w:hAnsi="Arial" w:cs="Arial"/>
          <w:sz w:val="24"/>
          <w:szCs w:val="24"/>
        </w:rPr>
        <w:t>Администрации Верхнекетско</w:t>
      </w:r>
      <w:r w:rsidR="00CB3720">
        <w:rPr>
          <w:rFonts w:ascii="Arial" w:hAnsi="Arial" w:cs="Arial"/>
          <w:sz w:val="24"/>
          <w:szCs w:val="24"/>
        </w:rPr>
        <w:t xml:space="preserve">го района      </w:t>
      </w:r>
      <w:r w:rsidR="00702174">
        <w:rPr>
          <w:rFonts w:ascii="Arial" w:hAnsi="Arial" w:cs="Arial"/>
          <w:sz w:val="24"/>
          <w:szCs w:val="24"/>
        </w:rPr>
        <w:t>__________</w:t>
      </w:r>
      <w:r w:rsidR="00F8087A" w:rsidRPr="00702174">
        <w:rPr>
          <w:rFonts w:ascii="Arial" w:hAnsi="Arial" w:cs="Arial"/>
          <w:sz w:val="24"/>
          <w:szCs w:val="24"/>
        </w:rPr>
        <w:t xml:space="preserve"> </w:t>
      </w:r>
      <w:r w:rsidR="00CB3720">
        <w:rPr>
          <w:rFonts w:ascii="Arial" w:hAnsi="Arial" w:cs="Arial"/>
          <w:sz w:val="24"/>
          <w:szCs w:val="24"/>
        </w:rPr>
        <w:t xml:space="preserve">    </w:t>
      </w:r>
      <w:r w:rsidR="00CB372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973780">
        <w:rPr>
          <w:rFonts w:ascii="Arial" w:hAnsi="Arial" w:cs="Arial"/>
          <w:sz w:val="24"/>
          <w:szCs w:val="24"/>
          <w:u w:val="single"/>
        </w:rPr>
        <w:t>Н.А</w:t>
      </w:r>
      <w:r w:rsidR="00CB3720">
        <w:rPr>
          <w:rFonts w:ascii="Arial" w:hAnsi="Arial" w:cs="Arial"/>
          <w:sz w:val="24"/>
          <w:szCs w:val="24"/>
          <w:u w:val="single"/>
        </w:rPr>
        <w:t>.М</w:t>
      </w:r>
      <w:r w:rsidR="00973780">
        <w:rPr>
          <w:rFonts w:ascii="Arial" w:hAnsi="Arial" w:cs="Arial"/>
          <w:sz w:val="24"/>
          <w:szCs w:val="24"/>
          <w:u w:val="single"/>
        </w:rPr>
        <w:t>искичекова</w:t>
      </w:r>
      <w:proofErr w:type="spellEnd"/>
    </w:p>
    <w:p w:rsidR="000E4843" w:rsidRPr="00CB3720" w:rsidRDefault="00CB3720" w:rsidP="00CB37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0E4843" w:rsidRPr="00311EA9">
        <w:rPr>
          <w:rFonts w:ascii="Arial" w:hAnsi="Arial" w:cs="Arial"/>
        </w:rPr>
        <w:t xml:space="preserve"> (подпись)                  И.О. Фамилия</w:t>
      </w:r>
    </w:p>
    <w:p w:rsidR="005B454C" w:rsidRDefault="005B454C" w:rsidP="000E4843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</w:p>
    <w:p w:rsidR="005B454C" w:rsidRPr="00311EA9" w:rsidRDefault="005B454C" w:rsidP="000E4843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bookmarkStart w:id="0" w:name="_GoBack"/>
      <w:bookmarkEnd w:id="0"/>
    </w:p>
    <w:sectPr w:rsidR="005B454C" w:rsidRPr="0031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F"/>
    <w:rsid w:val="00055CF0"/>
    <w:rsid w:val="000E4843"/>
    <w:rsid w:val="00121EDE"/>
    <w:rsid w:val="00172C57"/>
    <w:rsid w:val="001B663F"/>
    <w:rsid w:val="001C2A54"/>
    <w:rsid w:val="001D3C48"/>
    <w:rsid w:val="001F0295"/>
    <w:rsid w:val="00221248"/>
    <w:rsid w:val="00235D86"/>
    <w:rsid w:val="002B2B53"/>
    <w:rsid w:val="0039080A"/>
    <w:rsid w:val="0048051F"/>
    <w:rsid w:val="004F2586"/>
    <w:rsid w:val="00536AC7"/>
    <w:rsid w:val="0058391D"/>
    <w:rsid w:val="005917D2"/>
    <w:rsid w:val="005B454C"/>
    <w:rsid w:val="005F1C4F"/>
    <w:rsid w:val="00641667"/>
    <w:rsid w:val="006676F5"/>
    <w:rsid w:val="006D63A1"/>
    <w:rsid w:val="006E2B85"/>
    <w:rsid w:val="00702174"/>
    <w:rsid w:val="007233C6"/>
    <w:rsid w:val="0074027F"/>
    <w:rsid w:val="00834E1A"/>
    <w:rsid w:val="00890DC4"/>
    <w:rsid w:val="008B78B3"/>
    <w:rsid w:val="008E0D6C"/>
    <w:rsid w:val="00917689"/>
    <w:rsid w:val="00973780"/>
    <w:rsid w:val="009F58B6"/>
    <w:rsid w:val="00A35E2B"/>
    <w:rsid w:val="00A9006B"/>
    <w:rsid w:val="00AA33AD"/>
    <w:rsid w:val="00AB33DE"/>
    <w:rsid w:val="00AE5CB1"/>
    <w:rsid w:val="00B07A1E"/>
    <w:rsid w:val="00B21D39"/>
    <w:rsid w:val="00B2587F"/>
    <w:rsid w:val="00B4411D"/>
    <w:rsid w:val="00BD292F"/>
    <w:rsid w:val="00CB3720"/>
    <w:rsid w:val="00D32083"/>
    <w:rsid w:val="00D50C2C"/>
    <w:rsid w:val="00D71B8D"/>
    <w:rsid w:val="00DA470F"/>
    <w:rsid w:val="00DD79E0"/>
    <w:rsid w:val="00E93C5B"/>
    <w:rsid w:val="00EB6C17"/>
    <w:rsid w:val="00F8087A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8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8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Фишелевич</cp:lastModifiedBy>
  <cp:revision>4</cp:revision>
  <dcterms:created xsi:type="dcterms:W3CDTF">2023-03-20T05:57:00Z</dcterms:created>
  <dcterms:modified xsi:type="dcterms:W3CDTF">2023-03-20T06:34:00Z</dcterms:modified>
</cp:coreProperties>
</file>